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0B" w:rsidRPr="00A90B6E" w:rsidRDefault="00A90B6E" w:rsidP="00A90B6E">
      <w:pPr>
        <w:jc w:val="center"/>
        <w:rPr>
          <w:rFonts w:ascii="Comic Sans MS" w:hAnsi="Comic Sans MS"/>
        </w:rPr>
      </w:pPr>
      <w:r w:rsidRPr="000D4614">
        <w:rPr>
          <w:rFonts w:ascii="Comic Sans MS" w:hAnsi="Comic Sans MS"/>
          <w:sz w:val="28"/>
          <w:szCs w:val="28"/>
        </w:rPr>
        <w:t>COMPTE RENDU DE CONSEIL D</w:t>
      </w:r>
      <w:r w:rsidR="00BF1D2E">
        <w:rPr>
          <w:rFonts w:ascii="Comic Sans MS" w:hAnsi="Comic Sans MS"/>
          <w:sz w:val="28"/>
          <w:szCs w:val="28"/>
        </w:rPr>
        <w:t xml:space="preserve">ES </w:t>
      </w:r>
      <w:r w:rsidR="0016584E">
        <w:rPr>
          <w:rFonts w:ascii="Comic Sans MS" w:hAnsi="Comic Sans MS"/>
          <w:sz w:val="28"/>
          <w:szCs w:val="28"/>
        </w:rPr>
        <w:t>MAITRES</w:t>
      </w:r>
      <w:r w:rsidR="0016584E">
        <w:rPr>
          <w:rFonts w:ascii="Comic Sans MS" w:hAnsi="Comic Sans MS"/>
        </w:rPr>
        <w:t xml:space="preserve"> N</w:t>
      </w:r>
      <w:r>
        <w:rPr>
          <w:rFonts w:ascii="Comic Sans MS" w:hAnsi="Comic Sans MS"/>
        </w:rPr>
        <w:t xml:space="preserve">° </w:t>
      </w:r>
    </w:p>
    <w:p w:rsidR="00A90B6E" w:rsidRDefault="00A90B6E" w:rsidP="00A90B6E">
      <w:pPr>
        <w:jc w:val="center"/>
      </w:pPr>
    </w:p>
    <w:p w:rsidR="00005F7F" w:rsidRDefault="00802D54" w:rsidP="00AF374A">
      <w:pPr>
        <w:ind w:left="2124" w:firstLine="708"/>
        <w:rPr>
          <w:rFonts w:ascii="Comic Sans MS" w:hAnsi="Comic Sans MS"/>
          <w:sz w:val="20"/>
          <w:szCs w:val="20"/>
        </w:rPr>
      </w:pPr>
      <w:r w:rsidRPr="00802D54">
        <w:rPr>
          <w:rFonts w:ascii="Comic Sans MS" w:hAnsi="Comic Sans MS"/>
          <w:sz w:val="20"/>
          <w:szCs w:val="20"/>
        </w:rPr>
        <w:t>Ecole ou RPI</w:t>
      </w:r>
      <w:r w:rsidR="00AF374A">
        <w:rPr>
          <w:rFonts w:ascii="Comic Sans MS" w:hAnsi="Comic Sans MS"/>
          <w:sz w:val="20"/>
          <w:szCs w:val="20"/>
        </w:rPr>
        <w:t xml:space="preserve"> : </w:t>
      </w:r>
    </w:p>
    <w:p w:rsidR="00AF374A" w:rsidRPr="00AF374A" w:rsidRDefault="00AF374A" w:rsidP="00AF374A">
      <w:pPr>
        <w:ind w:left="2124" w:firstLine="708"/>
        <w:rPr>
          <w:rFonts w:ascii="Comic Sans MS" w:hAnsi="Comic Sans MS"/>
          <w:sz w:val="20"/>
          <w:szCs w:val="20"/>
        </w:rPr>
      </w:pPr>
    </w:p>
    <w:p w:rsidR="00BF1D2E" w:rsidRDefault="00BF1D2E" w:rsidP="00A90B6E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7063"/>
      </w:tblGrid>
      <w:tr w:rsidR="00A90B6E" w:rsidRPr="00005F7F" w:rsidTr="00005F7F">
        <w:trPr>
          <w:jc w:val="center"/>
        </w:trPr>
        <w:tc>
          <w:tcPr>
            <w:tcW w:w="2628" w:type="dxa"/>
            <w:shd w:val="clear" w:color="auto" w:fill="auto"/>
          </w:tcPr>
          <w:p w:rsidR="00A90B6E" w:rsidRPr="00005F7F" w:rsidRDefault="00A90B6E" w:rsidP="00A90B6E">
            <w:pPr>
              <w:rPr>
                <w:rFonts w:ascii="Comic Sans MS" w:hAnsi="Comic Sans MS"/>
              </w:rPr>
            </w:pPr>
            <w:r w:rsidRPr="00005F7F">
              <w:rPr>
                <w:rFonts w:ascii="Comic Sans MS" w:hAnsi="Comic Sans MS"/>
              </w:rPr>
              <w:t xml:space="preserve">Date : </w:t>
            </w:r>
          </w:p>
        </w:tc>
        <w:tc>
          <w:tcPr>
            <w:tcW w:w="7370" w:type="dxa"/>
            <w:shd w:val="clear" w:color="auto" w:fill="auto"/>
          </w:tcPr>
          <w:p w:rsidR="00A90B6E" w:rsidRPr="00005F7F" w:rsidRDefault="00A90B6E" w:rsidP="00A90B6E">
            <w:pPr>
              <w:rPr>
                <w:rFonts w:ascii="Comic Sans MS" w:hAnsi="Comic Sans MS"/>
              </w:rPr>
            </w:pPr>
            <w:r w:rsidRPr="00005F7F">
              <w:rPr>
                <w:rFonts w:ascii="Comic Sans MS" w:hAnsi="Comic Sans MS"/>
              </w:rPr>
              <w:t>Durée :</w:t>
            </w:r>
          </w:p>
        </w:tc>
      </w:tr>
      <w:tr w:rsidR="00A90B6E" w:rsidRPr="00005F7F" w:rsidTr="00005F7F">
        <w:trPr>
          <w:trHeight w:val="1243"/>
          <w:jc w:val="center"/>
        </w:trPr>
        <w:tc>
          <w:tcPr>
            <w:tcW w:w="2628" w:type="dxa"/>
            <w:shd w:val="clear" w:color="auto" w:fill="auto"/>
          </w:tcPr>
          <w:p w:rsidR="00A90B6E" w:rsidRPr="00005F7F" w:rsidRDefault="00A90B6E" w:rsidP="00A90B6E">
            <w:pPr>
              <w:rPr>
                <w:rFonts w:ascii="Comic Sans MS" w:hAnsi="Comic Sans MS"/>
              </w:rPr>
            </w:pPr>
            <w:r w:rsidRPr="00005F7F">
              <w:rPr>
                <w:rFonts w:ascii="Comic Sans MS" w:hAnsi="Comic Sans MS"/>
              </w:rPr>
              <w:t>Noms des participants</w:t>
            </w:r>
          </w:p>
          <w:p w:rsidR="00A90B6E" w:rsidRPr="00005F7F" w:rsidRDefault="00A90B6E" w:rsidP="00A90B6E">
            <w:pPr>
              <w:rPr>
                <w:rFonts w:ascii="Comic Sans MS" w:hAnsi="Comic Sans MS"/>
              </w:rPr>
            </w:pPr>
          </w:p>
        </w:tc>
        <w:tc>
          <w:tcPr>
            <w:tcW w:w="7370" w:type="dxa"/>
            <w:shd w:val="clear" w:color="auto" w:fill="auto"/>
          </w:tcPr>
          <w:p w:rsidR="00A90B6E" w:rsidRPr="00005F7F" w:rsidRDefault="00A90B6E" w:rsidP="00A90B6E">
            <w:pPr>
              <w:rPr>
                <w:rFonts w:ascii="Comic Sans MS" w:hAnsi="Comic Sans MS"/>
              </w:rPr>
            </w:pPr>
          </w:p>
        </w:tc>
      </w:tr>
      <w:tr w:rsidR="00CB6344" w:rsidRPr="00005F7F" w:rsidTr="00005F7F">
        <w:trPr>
          <w:trHeight w:val="1243"/>
          <w:jc w:val="center"/>
        </w:trPr>
        <w:tc>
          <w:tcPr>
            <w:tcW w:w="2628" w:type="dxa"/>
            <w:shd w:val="clear" w:color="auto" w:fill="auto"/>
          </w:tcPr>
          <w:p w:rsidR="00CB6344" w:rsidRPr="00005F7F" w:rsidRDefault="00CB6344" w:rsidP="00A90B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Noms des absents</w:t>
            </w:r>
          </w:p>
        </w:tc>
        <w:tc>
          <w:tcPr>
            <w:tcW w:w="7370" w:type="dxa"/>
            <w:shd w:val="clear" w:color="auto" w:fill="auto"/>
          </w:tcPr>
          <w:p w:rsidR="00CB6344" w:rsidRPr="00005F7F" w:rsidRDefault="00CB6344" w:rsidP="00A90B6E">
            <w:pPr>
              <w:rPr>
                <w:rFonts w:ascii="Comic Sans MS" w:hAnsi="Comic Sans MS"/>
              </w:rPr>
            </w:pPr>
          </w:p>
        </w:tc>
      </w:tr>
    </w:tbl>
    <w:p w:rsidR="0062236F" w:rsidRDefault="0062236F" w:rsidP="00A90B6E">
      <w:pPr>
        <w:jc w:val="center"/>
        <w:rPr>
          <w:rFonts w:ascii="Comic Sans MS" w:hAnsi="Comic Sans MS"/>
          <w:b/>
        </w:rPr>
      </w:pPr>
    </w:p>
    <w:p w:rsidR="00A90B6E" w:rsidRDefault="00A90B6E" w:rsidP="00A90B6E">
      <w:pPr>
        <w:jc w:val="center"/>
        <w:rPr>
          <w:rFonts w:ascii="Comic Sans MS" w:hAnsi="Comic Sans MS"/>
          <w:b/>
        </w:rPr>
      </w:pPr>
      <w:r w:rsidRPr="00A90B6E">
        <w:rPr>
          <w:rFonts w:ascii="Comic Sans MS" w:hAnsi="Comic Sans MS"/>
          <w:b/>
        </w:rPr>
        <w:t>Ordre du jour (cocher les sujets abordés) :</w:t>
      </w:r>
    </w:p>
    <w:p w:rsidR="0062236F" w:rsidRPr="00A90B6E" w:rsidRDefault="0062236F" w:rsidP="00A90B6E">
      <w:pPr>
        <w:jc w:val="center"/>
        <w:rPr>
          <w:rFonts w:ascii="Comic Sans MS" w:hAnsi="Comic Sans MS"/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7"/>
        <w:gridCol w:w="442"/>
      </w:tblGrid>
      <w:tr w:rsidR="000D4614" w:rsidRPr="00005F7F" w:rsidTr="00005F7F">
        <w:trPr>
          <w:trHeight w:val="502"/>
          <w:jc w:val="center"/>
        </w:trPr>
        <w:tc>
          <w:tcPr>
            <w:tcW w:w="9307" w:type="dxa"/>
            <w:gridSpan w:val="2"/>
            <w:shd w:val="clear" w:color="auto" w:fill="auto"/>
            <w:vAlign w:val="center"/>
          </w:tcPr>
          <w:p w:rsidR="000D4614" w:rsidRPr="00005F7F" w:rsidRDefault="0062236F" w:rsidP="00005F7F">
            <w:pPr>
              <w:rPr>
                <w:rFonts w:ascii="Comic Sans MS" w:hAnsi="Comic Sans MS"/>
                <w:highlight w:val="lightGray"/>
              </w:rPr>
            </w:pPr>
            <w:r w:rsidRPr="00005F7F">
              <w:rPr>
                <w:rFonts w:ascii="Comic Sans MS" w:hAnsi="Comic Sans MS"/>
                <w:sz w:val="20"/>
                <w:szCs w:val="20"/>
                <w:highlight w:val="lightGray"/>
              </w:rPr>
              <w:t>T</w:t>
            </w:r>
            <w:r w:rsidR="00BF1D2E" w:rsidRPr="00005F7F">
              <w:rPr>
                <w:rFonts w:ascii="Comic Sans MS" w:hAnsi="Comic Sans MS"/>
                <w:sz w:val="20"/>
                <w:szCs w:val="20"/>
                <w:highlight w:val="lightGray"/>
              </w:rPr>
              <w:t xml:space="preserve">ravail d’équipe </w:t>
            </w:r>
            <w:r w:rsidR="000D4614" w:rsidRPr="00005F7F">
              <w:rPr>
                <w:rFonts w:ascii="Comic Sans MS" w:hAnsi="Comic Sans MS"/>
                <w:sz w:val="20"/>
                <w:szCs w:val="20"/>
                <w:highlight w:val="lightGray"/>
              </w:rPr>
              <w:t>:</w:t>
            </w:r>
          </w:p>
        </w:tc>
      </w:tr>
      <w:tr w:rsidR="00A90B6E" w:rsidRPr="00005F7F" w:rsidTr="00005F7F">
        <w:trPr>
          <w:trHeight w:val="502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A90B6E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BF1D2E" w:rsidRPr="00005F7F">
              <w:rPr>
                <w:rFonts w:ascii="Comic Sans MS" w:hAnsi="Comic Sans MS"/>
                <w:sz w:val="20"/>
                <w:szCs w:val="20"/>
              </w:rPr>
              <w:t>Organisation des</w:t>
            </w:r>
            <w:r w:rsidR="0062236F" w:rsidRPr="00005F7F">
              <w:rPr>
                <w:rFonts w:ascii="Comic Sans MS" w:hAnsi="Comic Sans MS"/>
                <w:sz w:val="20"/>
                <w:szCs w:val="20"/>
              </w:rPr>
              <w:t xml:space="preserve"> services, échanges de service, décloisonnements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Pr="00005F7F" w:rsidRDefault="00A90B6E" w:rsidP="00005F7F">
            <w:pPr>
              <w:rPr>
                <w:rFonts w:ascii="Comic Sans MS" w:hAnsi="Comic Sans MS"/>
              </w:rPr>
            </w:pPr>
          </w:p>
        </w:tc>
      </w:tr>
      <w:tr w:rsidR="00A90B6E" w:rsidRPr="00005F7F" w:rsidTr="00005F7F">
        <w:trPr>
          <w:trHeight w:val="502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A90B6E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62236F" w:rsidRPr="00005F7F">
              <w:rPr>
                <w:rFonts w:ascii="Comic Sans MS" w:hAnsi="Comic Sans MS"/>
                <w:sz w:val="20"/>
                <w:szCs w:val="20"/>
              </w:rPr>
              <w:t>Calendrier des réunions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Pr="00005F7F" w:rsidRDefault="00A90B6E" w:rsidP="00005F7F">
            <w:pPr>
              <w:rPr>
                <w:rFonts w:ascii="Comic Sans MS" w:hAnsi="Comic Sans MS"/>
              </w:rPr>
            </w:pPr>
          </w:p>
        </w:tc>
      </w:tr>
      <w:tr w:rsidR="00D27BF2" w:rsidRPr="00005F7F" w:rsidTr="00005F7F">
        <w:trPr>
          <w:trHeight w:val="502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D27BF2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D27BF2" w:rsidRPr="00005F7F">
              <w:rPr>
                <w:rFonts w:ascii="Comic Sans MS" w:hAnsi="Comic Sans MS"/>
                <w:sz w:val="20"/>
                <w:szCs w:val="20"/>
              </w:rPr>
              <w:t>Constitution des classes, répartition des élèves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D27BF2" w:rsidRPr="00005F7F" w:rsidRDefault="00D27BF2" w:rsidP="00005F7F">
            <w:pPr>
              <w:rPr>
                <w:rFonts w:ascii="Comic Sans MS" w:hAnsi="Comic Sans MS"/>
              </w:rPr>
            </w:pPr>
          </w:p>
        </w:tc>
      </w:tr>
      <w:tr w:rsidR="0062236F" w:rsidRPr="00005F7F" w:rsidTr="00005F7F">
        <w:trPr>
          <w:trHeight w:val="502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62236F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62236F" w:rsidRPr="00005F7F">
              <w:rPr>
                <w:rFonts w:ascii="Comic Sans MS" w:hAnsi="Comic Sans MS"/>
                <w:sz w:val="20"/>
                <w:szCs w:val="20"/>
              </w:rPr>
              <w:t>Préparation du conseil d’école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2236F" w:rsidRPr="00005F7F" w:rsidRDefault="0062236F" w:rsidP="00005F7F">
            <w:pPr>
              <w:rPr>
                <w:rFonts w:ascii="Comic Sans MS" w:hAnsi="Comic Sans MS"/>
              </w:rPr>
            </w:pPr>
          </w:p>
        </w:tc>
      </w:tr>
      <w:tr w:rsidR="00D27BF2" w:rsidRPr="00005F7F" w:rsidTr="00005F7F">
        <w:trPr>
          <w:trHeight w:val="502"/>
          <w:jc w:val="center"/>
        </w:trPr>
        <w:tc>
          <w:tcPr>
            <w:tcW w:w="9307" w:type="dxa"/>
            <w:gridSpan w:val="2"/>
            <w:shd w:val="clear" w:color="auto" w:fill="auto"/>
            <w:vAlign w:val="center"/>
          </w:tcPr>
          <w:p w:rsidR="00D27BF2" w:rsidRPr="00005F7F" w:rsidRDefault="00D27BF2" w:rsidP="00005F7F">
            <w:pPr>
              <w:rPr>
                <w:rFonts w:ascii="Comic Sans MS" w:hAnsi="Comic Sans MS"/>
              </w:rPr>
            </w:pPr>
            <w:r w:rsidRPr="00005F7F">
              <w:rPr>
                <w:rFonts w:ascii="Comic Sans MS" w:hAnsi="Comic Sans MS"/>
                <w:sz w:val="20"/>
                <w:szCs w:val="20"/>
                <w:highlight w:val="lightGray"/>
              </w:rPr>
              <w:t>Vie de l’école :</w:t>
            </w:r>
          </w:p>
        </w:tc>
      </w:tr>
      <w:tr w:rsidR="00A90B6E" w:rsidTr="00005F7F">
        <w:trPr>
          <w:trHeight w:val="410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A90B6E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62236F" w:rsidRPr="00005F7F">
              <w:rPr>
                <w:rFonts w:ascii="Comic Sans MS" w:hAnsi="Comic Sans MS"/>
                <w:sz w:val="20"/>
                <w:szCs w:val="20"/>
              </w:rPr>
              <w:t>Coopérative, achat de matériel (équipement collectif / individuel)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Default="00A90B6E" w:rsidP="00005F7F"/>
        </w:tc>
      </w:tr>
      <w:tr w:rsidR="00A90B6E" w:rsidTr="00005F7F">
        <w:trPr>
          <w:trHeight w:val="433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A90B6E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62236F" w:rsidRPr="00005F7F">
              <w:rPr>
                <w:rFonts w:ascii="Comic Sans MS" w:hAnsi="Comic Sans MS"/>
                <w:sz w:val="20"/>
                <w:szCs w:val="20"/>
              </w:rPr>
              <w:t>Règlement intérieur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Default="00A90B6E" w:rsidP="00005F7F"/>
        </w:tc>
      </w:tr>
      <w:tr w:rsidR="0063168B" w:rsidTr="00005F7F">
        <w:trPr>
          <w:trHeight w:val="433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63168B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D27BF2" w:rsidRPr="00005F7F">
              <w:rPr>
                <w:rFonts w:ascii="Comic Sans MS" w:hAnsi="Comic Sans MS"/>
                <w:sz w:val="20"/>
                <w:szCs w:val="20"/>
              </w:rPr>
              <w:t>Préparation expos, sorties, fêtes d’école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3168B" w:rsidRDefault="0063168B" w:rsidP="00005F7F"/>
        </w:tc>
      </w:tr>
      <w:tr w:rsidR="0063168B" w:rsidTr="00005F7F">
        <w:trPr>
          <w:trHeight w:val="433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63168B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D27BF2" w:rsidRPr="00005F7F">
              <w:rPr>
                <w:rFonts w:ascii="Comic Sans MS" w:hAnsi="Comic Sans MS"/>
                <w:sz w:val="20"/>
                <w:szCs w:val="20"/>
              </w:rPr>
              <w:t>Gestion des conflits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3168B" w:rsidRDefault="0063168B" w:rsidP="00005F7F"/>
        </w:tc>
      </w:tr>
      <w:tr w:rsidR="00D27BF2" w:rsidTr="00005F7F">
        <w:trPr>
          <w:trHeight w:val="433"/>
          <w:jc w:val="center"/>
        </w:trPr>
        <w:tc>
          <w:tcPr>
            <w:tcW w:w="9307" w:type="dxa"/>
            <w:gridSpan w:val="2"/>
            <w:shd w:val="clear" w:color="auto" w:fill="auto"/>
            <w:vAlign w:val="center"/>
          </w:tcPr>
          <w:p w:rsidR="00D27BF2" w:rsidRDefault="00D27BF2" w:rsidP="00005F7F">
            <w:r w:rsidRPr="00005F7F">
              <w:rPr>
                <w:rFonts w:ascii="Comic Sans MS" w:hAnsi="Comic Sans MS"/>
                <w:sz w:val="20"/>
                <w:szCs w:val="20"/>
                <w:highlight w:val="lightGray"/>
              </w:rPr>
              <w:t>Le partenariat avec les parents d’élève :</w:t>
            </w:r>
          </w:p>
        </w:tc>
      </w:tr>
      <w:tr w:rsidR="00FF65B8" w:rsidTr="00005F7F">
        <w:trPr>
          <w:trHeight w:val="433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FF65B8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D27BF2" w:rsidRPr="00005F7F">
              <w:rPr>
                <w:rFonts w:ascii="Comic Sans MS" w:hAnsi="Comic Sans MS"/>
                <w:sz w:val="20"/>
                <w:szCs w:val="20"/>
              </w:rPr>
              <w:t>Communication et information sur les résultats scolaires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005F7F"/>
        </w:tc>
      </w:tr>
      <w:tr w:rsidR="00FF65B8" w:rsidTr="00005F7F">
        <w:trPr>
          <w:trHeight w:val="433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FF65B8" w:rsidRPr="00005F7F" w:rsidRDefault="00005F7F" w:rsidP="00005F7F">
            <w:pPr>
              <w:rPr>
                <w:rFonts w:ascii="Comic Sans MS" w:hAnsi="Comic Sans MS"/>
                <w:sz w:val="20"/>
                <w:szCs w:val="20"/>
              </w:rPr>
            </w:pPr>
            <w:r w:rsidRPr="00005F7F">
              <w:rPr>
                <w:rFonts w:ascii="Comic Sans MS" w:hAnsi="Comic Sans MS"/>
                <w:sz w:val="20"/>
                <w:szCs w:val="20"/>
              </w:rPr>
              <w:tab/>
            </w:r>
            <w:r w:rsidR="00D27BF2" w:rsidRPr="00005F7F">
              <w:rPr>
                <w:rFonts w:ascii="Comic Sans MS" w:hAnsi="Comic Sans MS"/>
                <w:sz w:val="20"/>
                <w:szCs w:val="20"/>
              </w:rPr>
              <w:t>Autres :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005F7F"/>
        </w:tc>
      </w:tr>
      <w:tr w:rsidR="00EE55A7" w:rsidTr="00005F7F">
        <w:trPr>
          <w:trHeight w:val="433"/>
          <w:jc w:val="center"/>
        </w:trPr>
        <w:tc>
          <w:tcPr>
            <w:tcW w:w="8880" w:type="dxa"/>
            <w:shd w:val="clear" w:color="auto" w:fill="auto"/>
            <w:vAlign w:val="center"/>
          </w:tcPr>
          <w:p w:rsidR="00EE55A7" w:rsidRPr="00005F7F" w:rsidRDefault="00EE55A7" w:rsidP="00005F7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EE55A7" w:rsidRDefault="00EE55A7" w:rsidP="00005F7F"/>
        </w:tc>
      </w:tr>
      <w:tr w:rsidR="00EE55A7" w:rsidTr="00005F7F">
        <w:trPr>
          <w:trHeight w:val="433"/>
          <w:jc w:val="center"/>
        </w:trPr>
        <w:tc>
          <w:tcPr>
            <w:tcW w:w="9307" w:type="dxa"/>
            <w:gridSpan w:val="2"/>
            <w:shd w:val="clear" w:color="auto" w:fill="auto"/>
          </w:tcPr>
          <w:p w:rsidR="00EE55A7" w:rsidRPr="00005F7F" w:rsidRDefault="00EE55A7" w:rsidP="00005F7F">
            <w:pPr>
              <w:jc w:val="center"/>
              <w:rPr>
                <w:rFonts w:ascii="Comic Sans MS" w:hAnsi="Comic Sans MS"/>
                <w:b/>
              </w:rPr>
            </w:pPr>
            <w:r w:rsidRPr="00005F7F">
              <w:rPr>
                <w:rFonts w:ascii="Comic Sans MS" w:hAnsi="Comic Sans MS"/>
                <w:b/>
              </w:rPr>
              <w:t>Relevé de conclusion</w:t>
            </w:r>
          </w:p>
          <w:p w:rsidR="00EE55A7" w:rsidRPr="00CB6344" w:rsidRDefault="00EE55A7" w:rsidP="000A221D">
            <w:pPr>
              <w:jc w:val="center"/>
            </w:pPr>
            <w:r w:rsidRPr="00005F7F">
              <w:rPr>
                <w:rFonts w:ascii="Comic Sans MS" w:hAnsi="Comic Sans MS"/>
                <w:sz w:val="20"/>
                <w:szCs w:val="20"/>
              </w:rPr>
              <w:t>(joindre éventuellement tout document de travail utile)</w:t>
            </w:r>
          </w:p>
        </w:tc>
      </w:tr>
      <w:tr w:rsidR="00EE55A7" w:rsidTr="0016584E">
        <w:trPr>
          <w:trHeight w:val="1721"/>
          <w:jc w:val="center"/>
        </w:trPr>
        <w:tc>
          <w:tcPr>
            <w:tcW w:w="9307" w:type="dxa"/>
            <w:gridSpan w:val="2"/>
            <w:shd w:val="clear" w:color="auto" w:fill="auto"/>
          </w:tcPr>
          <w:p w:rsidR="00D27BF2" w:rsidRDefault="00D27BF2" w:rsidP="00005F7F">
            <w:pPr>
              <w:jc w:val="center"/>
              <w:rPr>
                <w:rFonts w:ascii="Comic Sans MS" w:hAnsi="Comic Sans MS"/>
                <w:b/>
              </w:rPr>
            </w:pPr>
          </w:p>
          <w:p w:rsidR="00AD6EEC" w:rsidRDefault="00AD6EEC" w:rsidP="00005F7F">
            <w:pPr>
              <w:jc w:val="center"/>
              <w:rPr>
                <w:rFonts w:ascii="Comic Sans MS" w:hAnsi="Comic Sans MS"/>
                <w:b/>
              </w:rPr>
            </w:pPr>
            <w:bookmarkStart w:id="0" w:name="_GoBack"/>
            <w:bookmarkEnd w:id="0"/>
          </w:p>
          <w:p w:rsidR="00AD6EEC" w:rsidRDefault="00AD6EEC" w:rsidP="00005F7F">
            <w:pPr>
              <w:jc w:val="center"/>
              <w:rPr>
                <w:rFonts w:ascii="Comic Sans MS" w:hAnsi="Comic Sans MS"/>
                <w:b/>
              </w:rPr>
            </w:pPr>
          </w:p>
          <w:p w:rsidR="00AD6EEC" w:rsidRDefault="00AD6EEC" w:rsidP="00005F7F">
            <w:pPr>
              <w:jc w:val="center"/>
              <w:rPr>
                <w:rFonts w:ascii="Comic Sans MS" w:hAnsi="Comic Sans MS"/>
                <w:b/>
              </w:rPr>
            </w:pPr>
          </w:p>
          <w:p w:rsidR="00AD6EEC" w:rsidRPr="00005F7F" w:rsidRDefault="00AD6EEC" w:rsidP="00005F7F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0D4614" w:rsidRDefault="000D4614" w:rsidP="00A90B6E"/>
    <w:sectPr w:rsidR="000D4614" w:rsidSect="0016584E">
      <w:footerReference w:type="default" r:id="rId9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5C" w:rsidRDefault="0049215C" w:rsidP="00CB6344">
      <w:r>
        <w:separator/>
      </w:r>
    </w:p>
  </w:endnote>
  <w:endnote w:type="continuationSeparator" w:id="0">
    <w:p w:rsidR="0049215C" w:rsidRDefault="0049215C" w:rsidP="00CB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344" w:rsidRPr="00CB6344" w:rsidRDefault="0016584E" w:rsidP="0016584E">
    <w:pPr>
      <w:pStyle w:val="Pieddepage"/>
      <w:jc w:val="center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 xml:space="preserve">Circonscription de </w:t>
    </w:r>
    <w:r w:rsidR="00AD6EEC">
      <w:rPr>
        <w:rFonts w:ascii="Calibri" w:hAnsi="Calibri" w:cs="Calibri"/>
        <w:i/>
        <w:sz w:val="18"/>
        <w:szCs w:val="18"/>
      </w:rPr>
      <w:t>Sens 2</w:t>
    </w:r>
    <w:r w:rsidR="00CB6344" w:rsidRPr="00CB6344">
      <w:rPr>
        <w:rFonts w:ascii="Calibri" w:hAnsi="Calibri" w:cs="Calibri"/>
        <w:i/>
        <w:sz w:val="18"/>
        <w:szCs w:val="18"/>
      </w:rPr>
      <w:t xml:space="preserve">  - COMPTE RENDU DE CONSEIL DES MAITRES</w:t>
    </w:r>
    <w:r w:rsidR="00CB6344" w:rsidRPr="00CB6344">
      <w:rPr>
        <w:rFonts w:ascii="Calibri" w:hAnsi="Calibri" w:cs="Calibri"/>
        <w:i/>
        <w:sz w:val="18"/>
        <w:szCs w:val="18"/>
      </w:rPr>
      <w:tab/>
      <w:t xml:space="preserve">Page </w:t>
    </w:r>
    <w:r w:rsidR="00CB6344" w:rsidRPr="00CB6344">
      <w:rPr>
        <w:rFonts w:ascii="Calibri" w:hAnsi="Calibri" w:cs="Calibri"/>
        <w:b/>
        <w:bCs/>
        <w:i/>
        <w:sz w:val="18"/>
        <w:szCs w:val="18"/>
      </w:rPr>
      <w:fldChar w:fldCharType="begin"/>
    </w:r>
    <w:r w:rsidR="00CB6344" w:rsidRPr="00CB6344">
      <w:rPr>
        <w:rFonts w:ascii="Calibri" w:hAnsi="Calibri" w:cs="Calibri"/>
        <w:b/>
        <w:bCs/>
        <w:i/>
        <w:sz w:val="18"/>
        <w:szCs w:val="18"/>
      </w:rPr>
      <w:instrText>PAGE  \* Arabic  \* MERGEFORMAT</w:instrText>
    </w:r>
    <w:r w:rsidR="00CB6344" w:rsidRPr="00CB6344">
      <w:rPr>
        <w:rFonts w:ascii="Calibri" w:hAnsi="Calibri" w:cs="Calibri"/>
        <w:b/>
        <w:bCs/>
        <w:i/>
        <w:sz w:val="18"/>
        <w:szCs w:val="18"/>
      </w:rPr>
      <w:fldChar w:fldCharType="separate"/>
    </w:r>
    <w:r>
      <w:rPr>
        <w:rFonts w:ascii="Calibri" w:hAnsi="Calibri" w:cs="Calibri"/>
        <w:b/>
        <w:bCs/>
        <w:i/>
        <w:noProof/>
        <w:sz w:val="18"/>
        <w:szCs w:val="18"/>
      </w:rPr>
      <w:t>1</w:t>
    </w:r>
    <w:r w:rsidR="00CB6344" w:rsidRPr="00CB6344">
      <w:rPr>
        <w:rFonts w:ascii="Calibri" w:hAnsi="Calibri" w:cs="Calibri"/>
        <w:b/>
        <w:bCs/>
        <w:i/>
        <w:sz w:val="18"/>
        <w:szCs w:val="18"/>
      </w:rPr>
      <w:fldChar w:fldCharType="end"/>
    </w:r>
    <w:r w:rsidR="00CB6344" w:rsidRPr="00CB6344">
      <w:rPr>
        <w:rFonts w:ascii="Calibri" w:hAnsi="Calibri" w:cs="Calibri"/>
        <w:i/>
        <w:sz w:val="18"/>
        <w:szCs w:val="18"/>
      </w:rPr>
      <w:t xml:space="preserve"> sur </w:t>
    </w:r>
    <w:r w:rsidR="00CB6344" w:rsidRPr="00CB6344">
      <w:rPr>
        <w:rFonts w:ascii="Calibri" w:hAnsi="Calibri" w:cs="Calibri"/>
        <w:b/>
        <w:bCs/>
        <w:i/>
        <w:sz w:val="18"/>
        <w:szCs w:val="18"/>
      </w:rPr>
      <w:fldChar w:fldCharType="begin"/>
    </w:r>
    <w:r w:rsidR="00CB6344" w:rsidRPr="00CB6344">
      <w:rPr>
        <w:rFonts w:ascii="Calibri" w:hAnsi="Calibri" w:cs="Calibri"/>
        <w:b/>
        <w:bCs/>
        <w:i/>
        <w:sz w:val="18"/>
        <w:szCs w:val="18"/>
      </w:rPr>
      <w:instrText>NUMPAGES  \* Arabic  \* MERGEFORMAT</w:instrText>
    </w:r>
    <w:r w:rsidR="00CB6344" w:rsidRPr="00CB6344">
      <w:rPr>
        <w:rFonts w:ascii="Calibri" w:hAnsi="Calibri" w:cs="Calibri"/>
        <w:b/>
        <w:bCs/>
        <w:i/>
        <w:sz w:val="18"/>
        <w:szCs w:val="18"/>
      </w:rPr>
      <w:fldChar w:fldCharType="separate"/>
    </w:r>
    <w:r>
      <w:rPr>
        <w:rFonts w:ascii="Calibri" w:hAnsi="Calibri" w:cs="Calibri"/>
        <w:b/>
        <w:bCs/>
        <w:i/>
        <w:noProof/>
        <w:sz w:val="18"/>
        <w:szCs w:val="18"/>
      </w:rPr>
      <w:t>1</w:t>
    </w:r>
    <w:r w:rsidR="00CB6344" w:rsidRPr="00CB6344">
      <w:rPr>
        <w:rFonts w:ascii="Calibri" w:hAnsi="Calibri" w:cs="Calibri"/>
        <w:b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5C" w:rsidRDefault="0049215C" w:rsidP="00CB6344">
      <w:r>
        <w:separator/>
      </w:r>
    </w:p>
  </w:footnote>
  <w:footnote w:type="continuationSeparator" w:id="0">
    <w:p w:rsidR="0049215C" w:rsidRDefault="0049215C" w:rsidP="00CB6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6E"/>
    <w:rsid w:val="00005F7F"/>
    <w:rsid w:val="00066388"/>
    <w:rsid w:val="000A221D"/>
    <w:rsid w:val="000D4614"/>
    <w:rsid w:val="0016584E"/>
    <w:rsid w:val="0049215C"/>
    <w:rsid w:val="004B155A"/>
    <w:rsid w:val="00600634"/>
    <w:rsid w:val="0062236F"/>
    <w:rsid w:val="0063168B"/>
    <w:rsid w:val="00802D54"/>
    <w:rsid w:val="00831C1C"/>
    <w:rsid w:val="0097254C"/>
    <w:rsid w:val="00975A2D"/>
    <w:rsid w:val="00A90B6E"/>
    <w:rsid w:val="00AC4282"/>
    <w:rsid w:val="00AD2865"/>
    <w:rsid w:val="00AD6EEC"/>
    <w:rsid w:val="00AF374A"/>
    <w:rsid w:val="00BF1D2E"/>
    <w:rsid w:val="00C1606B"/>
    <w:rsid w:val="00C72D0B"/>
    <w:rsid w:val="00CB6344"/>
    <w:rsid w:val="00CC2781"/>
    <w:rsid w:val="00D27BF2"/>
    <w:rsid w:val="00DB58D5"/>
    <w:rsid w:val="00EE55A7"/>
    <w:rsid w:val="00F0243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21059"/>
  <w15:chartTrackingRefBased/>
  <w15:docId w15:val="{DDBE4188-8890-41AB-B2C7-FA82759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9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B634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B6344"/>
    <w:rPr>
      <w:sz w:val="24"/>
      <w:szCs w:val="24"/>
    </w:rPr>
  </w:style>
  <w:style w:type="paragraph" w:styleId="Pieddepage">
    <w:name w:val="footer"/>
    <w:basedOn w:val="Normal"/>
    <w:link w:val="PieddepageCar"/>
    <w:rsid w:val="00CB63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B6344"/>
    <w:rPr>
      <w:sz w:val="24"/>
      <w:szCs w:val="24"/>
    </w:rPr>
  </w:style>
  <w:style w:type="paragraph" w:styleId="Textedebulles">
    <w:name w:val="Balloon Text"/>
    <w:basedOn w:val="Normal"/>
    <w:link w:val="TextedebullesCar"/>
    <w:rsid w:val="00CC27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C2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9B35BD873BF48998524A98D2E91A9" ma:contentTypeVersion="9" ma:contentTypeDescription="Crée un document." ma:contentTypeScope="" ma:versionID="711ba7559bb5c5755ebf86bec279cffd">
  <xsd:schema xmlns:xsd="http://www.w3.org/2001/XMLSchema" xmlns:xs="http://www.w3.org/2001/XMLSchema" xmlns:p="http://schemas.microsoft.com/office/2006/metadata/properties" xmlns:ns2="b6c9e02c-2f97-441d-9f05-8a3b635d8c0f" xmlns:ns3="60cd6967-0911-474f-9449-41dc5f3c96e1" targetNamespace="http://schemas.microsoft.com/office/2006/metadata/properties" ma:root="true" ma:fieldsID="c645572f98cc2bc8fe793607d9ce3fac" ns2:_="" ns3:_="">
    <xsd:import namespace="b6c9e02c-2f97-441d-9f05-8a3b635d8c0f"/>
    <xsd:import namespace="60cd6967-0911-474f-9449-41dc5f3c96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02c-2f97-441d-9f05-8a3b635d8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6967-0911-474f-9449-41dc5f3c9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1C04-7EE7-4BF2-864D-9BFD65258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6CC304-A965-447C-BAB0-B1A00C96A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0F213-F6A0-49E4-A6F1-176B5F2DC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9e02c-2f97-441d-9f05-8a3b635d8c0f"/>
    <ds:schemaRef ds:uri="60cd6967-0911-474f-9449-41dc5f3c9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CONSEIL DE CYCLE         N°</vt:lpstr>
    </vt:vector>
  </TitlesOfParts>
  <Company>IA10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CONSEIL DE CYCLE         N°</dc:title>
  <dc:subject/>
  <dc:creator>IA10</dc:creator>
  <cp:keywords/>
  <cp:lastModifiedBy>cpc-sens2</cp:lastModifiedBy>
  <cp:revision>4</cp:revision>
  <cp:lastPrinted>2019-10-07T09:48:00Z</cp:lastPrinted>
  <dcterms:created xsi:type="dcterms:W3CDTF">2020-12-07T17:29:00Z</dcterms:created>
  <dcterms:modified xsi:type="dcterms:W3CDTF">2021-03-24T17:09:00Z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0x0101005789B35BD873BF48998524A98D2E91A9</vt:lpwstr>
  </property>
</Properties>
</file>